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7A7" w:rsidRDefault="005E4488" w:rsidP="005E4488">
      <w:pPr>
        <w:spacing w:after="0" w:line="240" w:lineRule="auto"/>
      </w:pPr>
      <w:r>
        <w:t>WHMIS questions</w:t>
      </w:r>
    </w:p>
    <w:p w:rsidR="005E4488" w:rsidRDefault="005E4488" w:rsidP="005E4488">
      <w:pPr>
        <w:spacing w:after="0" w:line="240" w:lineRule="auto"/>
      </w:pPr>
      <w:r>
        <w:t>WHMIS the Basics</w:t>
      </w:r>
    </w:p>
    <w:p w:rsidR="005E4488" w:rsidRDefault="005E4488" w:rsidP="005E4488">
      <w:pPr>
        <w:pStyle w:val="ListParagraph"/>
        <w:numPr>
          <w:ilvl w:val="0"/>
          <w:numId w:val="1"/>
        </w:numPr>
        <w:spacing w:after="0" w:line="240" w:lineRule="auto"/>
      </w:pPr>
      <w:r>
        <w:t>What will this booklet explain?</w:t>
      </w:r>
    </w:p>
    <w:p w:rsidR="005E4488" w:rsidRDefault="005E4488" w:rsidP="005E4488">
      <w:pPr>
        <w:pStyle w:val="ListParagraph"/>
        <w:numPr>
          <w:ilvl w:val="0"/>
          <w:numId w:val="1"/>
        </w:numPr>
        <w:spacing w:after="0" w:line="240" w:lineRule="auto"/>
      </w:pPr>
      <w:r>
        <w:t>What is the overall purpose of WHMIS?</w:t>
      </w:r>
    </w:p>
    <w:p w:rsidR="005E4488" w:rsidRDefault="005E4488" w:rsidP="005E4488">
      <w:pPr>
        <w:pStyle w:val="ListParagraph"/>
        <w:numPr>
          <w:ilvl w:val="0"/>
          <w:numId w:val="1"/>
        </w:numPr>
        <w:spacing w:after="0" w:line="240" w:lineRule="auto"/>
      </w:pPr>
      <w:r>
        <w:t>What questions should workers who are trained in WHMIS be able to answer?</w:t>
      </w:r>
    </w:p>
    <w:p w:rsidR="005E4488" w:rsidRDefault="005E4488" w:rsidP="005E4488">
      <w:pPr>
        <w:spacing w:after="0" w:line="240" w:lineRule="auto"/>
      </w:pPr>
      <w:r>
        <w:t>Overview of WHMIS</w:t>
      </w:r>
    </w:p>
    <w:p w:rsidR="005E4488" w:rsidRDefault="005E4488" w:rsidP="005E4488">
      <w:pPr>
        <w:pStyle w:val="ListParagraph"/>
        <w:numPr>
          <w:ilvl w:val="0"/>
          <w:numId w:val="1"/>
        </w:numPr>
        <w:spacing w:after="0" w:line="240" w:lineRule="auto"/>
      </w:pPr>
      <w:r>
        <w:t>What does WHMIS stand for?</w:t>
      </w:r>
    </w:p>
    <w:p w:rsidR="005E4488" w:rsidRDefault="005E4488" w:rsidP="005E4488">
      <w:pPr>
        <w:pStyle w:val="ListParagraph"/>
        <w:numPr>
          <w:ilvl w:val="0"/>
          <w:numId w:val="1"/>
        </w:numPr>
        <w:spacing w:after="0" w:line="240" w:lineRule="auto"/>
      </w:pPr>
      <w:r>
        <w:t>Explain the basic parts of WHMIS using the diagram (picture) shown.</w:t>
      </w:r>
    </w:p>
    <w:p w:rsidR="005E4488" w:rsidRDefault="005E4488" w:rsidP="005E4488">
      <w:pPr>
        <w:pStyle w:val="ListParagraph"/>
        <w:numPr>
          <w:ilvl w:val="0"/>
          <w:numId w:val="1"/>
        </w:numPr>
        <w:spacing w:after="0" w:line="240" w:lineRule="auto"/>
      </w:pPr>
      <w:r>
        <w:t>What is the goal of WHMIS?</w:t>
      </w:r>
    </w:p>
    <w:p w:rsidR="005E4488" w:rsidRDefault="005E4488" w:rsidP="005E4488">
      <w:pPr>
        <w:pStyle w:val="ListParagraph"/>
        <w:numPr>
          <w:ilvl w:val="0"/>
          <w:numId w:val="1"/>
        </w:numPr>
        <w:spacing w:after="0" w:line="240" w:lineRule="auto"/>
      </w:pPr>
      <w:r>
        <w:t>What can exposure to Hazardous Materials do?</w:t>
      </w:r>
    </w:p>
    <w:p w:rsidR="005E4488" w:rsidRDefault="005E4488" w:rsidP="005E4488">
      <w:pPr>
        <w:pStyle w:val="ListParagraph"/>
        <w:numPr>
          <w:ilvl w:val="0"/>
          <w:numId w:val="1"/>
        </w:numPr>
        <w:spacing w:after="0" w:line="240" w:lineRule="auto"/>
      </w:pPr>
      <w:r>
        <w:t>What can hazardous materials cause when improperly stored or handled?</w:t>
      </w:r>
    </w:p>
    <w:p w:rsidR="005E4488" w:rsidRDefault="005E4488" w:rsidP="005E4488">
      <w:pPr>
        <w:pStyle w:val="ListParagraph"/>
        <w:numPr>
          <w:ilvl w:val="0"/>
          <w:numId w:val="1"/>
        </w:numPr>
        <w:spacing w:after="0" w:line="240" w:lineRule="auto"/>
      </w:pPr>
      <w:r>
        <w:t>What federal legislation deals with WHMIS?</w:t>
      </w:r>
    </w:p>
    <w:p w:rsidR="005E4488" w:rsidRDefault="005E4488" w:rsidP="005E4488">
      <w:pPr>
        <w:pStyle w:val="ListParagraph"/>
        <w:numPr>
          <w:ilvl w:val="0"/>
          <w:numId w:val="1"/>
        </w:numPr>
        <w:spacing w:after="0" w:line="240" w:lineRule="auto"/>
      </w:pPr>
      <w:r>
        <w:t>What provincial legislation deals with WHMIS?</w:t>
      </w:r>
    </w:p>
    <w:p w:rsidR="005E4488" w:rsidRDefault="005E4488" w:rsidP="005E4488">
      <w:pPr>
        <w:pStyle w:val="ListParagraph"/>
        <w:numPr>
          <w:ilvl w:val="0"/>
          <w:numId w:val="1"/>
        </w:numPr>
        <w:spacing w:after="0" w:line="240" w:lineRule="auto"/>
      </w:pPr>
      <w:r>
        <w:t>What are the 3 key elements in the background behind WHMIS?</w:t>
      </w:r>
    </w:p>
    <w:p w:rsidR="005E4488" w:rsidRDefault="005E4488" w:rsidP="005E4488">
      <w:pPr>
        <w:pStyle w:val="ListParagraph"/>
        <w:numPr>
          <w:ilvl w:val="0"/>
          <w:numId w:val="1"/>
        </w:numPr>
        <w:spacing w:after="0" w:line="240" w:lineRule="auto"/>
      </w:pPr>
      <w:r>
        <w:t xml:space="preserve">How </w:t>
      </w:r>
      <w:proofErr w:type="gramStart"/>
      <w:r>
        <w:t>are WHMIS</w:t>
      </w:r>
      <w:proofErr w:type="gramEnd"/>
      <w:r>
        <w:t xml:space="preserve"> controlled products classified?  </w:t>
      </w:r>
    </w:p>
    <w:p w:rsidR="005E4488" w:rsidRDefault="005E4488" w:rsidP="005E4488">
      <w:pPr>
        <w:pStyle w:val="ListParagraph"/>
        <w:numPr>
          <w:ilvl w:val="0"/>
          <w:numId w:val="1"/>
        </w:numPr>
        <w:spacing w:after="0" w:line="240" w:lineRule="auto"/>
      </w:pPr>
      <w:r>
        <w:t>How many hazard classes are there?</w:t>
      </w:r>
    </w:p>
    <w:p w:rsidR="005E4488" w:rsidRDefault="005E4488" w:rsidP="005E4488">
      <w:pPr>
        <w:pStyle w:val="ListParagraph"/>
        <w:numPr>
          <w:ilvl w:val="0"/>
          <w:numId w:val="1"/>
        </w:numPr>
        <w:spacing w:after="0" w:line="240" w:lineRule="auto"/>
      </w:pPr>
      <w:r>
        <w:t>How many hazard symbols are there?  What do they identify?</w:t>
      </w:r>
    </w:p>
    <w:p w:rsidR="005E4488" w:rsidRDefault="005E4488" w:rsidP="005E4488">
      <w:pPr>
        <w:pStyle w:val="ListParagraph"/>
        <w:numPr>
          <w:ilvl w:val="0"/>
          <w:numId w:val="1"/>
        </w:numPr>
        <w:spacing w:after="0" w:line="240" w:lineRule="auto"/>
      </w:pPr>
      <w:r>
        <w:t>Explain the 3 basic elements used to communicate health and safety information in WHMIS.</w:t>
      </w:r>
    </w:p>
    <w:p w:rsidR="005E4488" w:rsidRDefault="005E4488" w:rsidP="005E4488">
      <w:pPr>
        <w:pStyle w:val="ListParagraph"/>
        <w:numPr>
          <w:ilvl w:val="0"/>
          <w:numId w:val="1"/>
        </w:numPr>
        <w:spacing w:after="0" w:line="240" w:lineRule="auto"/>
      </w:pPr>
      <w:r>
        <w:t>Who are the key WHMIS participants?  Explain what responsibilities each one has.</w:t>
      </w:r>
    </w:p>
    <w:p w:rsidR="005E4488" w:rsidRDefault="005E4488" w:rsidP="005E4488">
      <w:pPr>
        <w:spacing w:after="0" w:line="240" w:lineRule="auto"/>
      </w:pPr>
      <w:r>
        <w:t>Classification</w:t>
      </w:r>
    </w:p>
    <w:p w:rsidR="005E4488" w:rsidRDefault="005E4488" w:rsidP="005E4488">
      <w:pPr>
        <w:pStyle w:val="ListParagraph"/>
        <w:numPr>
          <w:ilvl w:val="0"/>
          <w:numId w:val="1"/>
        </w:numPr>
        <w:spacing w:after="0" w:line="240" w:lineRule="auto"/>
      </w:pPr>
      <w:r>
        <w:t>What does classification determine?</w:t>
      </w:r>
    </w:p>
    <w:p w:rsidR="005E4488" w:rsidRDefault="005E4488" w:rsidP="005E4488">
      <w:pPr>
        <w:pStyle w:val="ListParagraph"/>
        <w:numPr>
          <w:ilvl w:val="0"/>
          <w:numId w:val="1"/>
        </w:numPr>
        <w:spacing w:after="0" w:line="240" w:lineRule="auto"/>
      </w:pPr>
      <w:r>
        <w:t>How are the six classes of controlled products labelled?</w:t>
      </w:r>
    </w:p>
    <w:p w:rsidR="005E4488" w:rsidRDefault="005E4488" w:rsidP="005E4488">
      <w:pPr>
        <w:pStyle w:val="ListParagraph"/>
        <w:numPr>
          <w:ilvl w:val="0"/>
          <w:numId w:val="1"/>
        </w:numPr>
        <w:spacing w:after="0" w:line="240" w:lineRule="auto"/>
      </w:pPr>
      <w:r>
        <w:t>Explain each Class of controlled products in detail with at least one example for each class.  If there are specific hazards associated with specific classes explain these as well with an example.</w:t>
      </w:r>
    </w:p>
    <w:p w:rsidR="005E4488" w:rsidRDefault="005E4488" w:rsidP="005E4488">
      <w:pPr>
        <w:pStyle w:val="ListParagraph"/>
        <w:numPr>
          <w:ilvl w:val="0"/>
          <w:numId w:val="1"/>
        </w:numPr>
        <w:spacing w:after="0" w:line="240" w:lineRule="auto"/>
      </w:pPr>
      <w:r>
        <w:t>What items are partially exempt from WHMIS labelling?</w:t>
      </w:r>
    </w:p>
    <w:p w:rsidR="005E4488" w:rsidRDefault="005E4488" w:rsidP="005E4488">
      <w:pPr>
        <w:pStyle w:val="ListParagraph"/>
        <w:numPr>
          <w:ilvl w:val="0"/>
          <w:numId w:val="1"/>
        </w:numPr>
        <w:spacing w:after="0" w:line="240" w:lineRule="auto"/>
      </w:pPr>
      <w:r>
        <w:t>What does provincial legislation require regarding the hazards of partially exempt products?</w:t>
      </w:r>
    </w:p>
    <w:p w:rsidR="005E4488" w:rsidRDefault="005E4488" w:rsidP="005E4488">
      <w:pPr>
        <w:pStyle w:val="ListParagraph"/>
        <w:numPr>
          <w:ilvl w:val="0"/>
          <w:numId w:val="1"/>
        </w:numPr>
        <w:spacing w:after="0" w:line="240" w:lineRule="auto"/>
      </w:pPr>
      <w:r>
        <w:t>What types of items are completely excluded from WHMIS?</w:t>
      </w:r>
    </w:p>
    <w:p w:rsidR="005E4488" w:rsidRDefault="005E4488" w:rsidP="005E4488">
      <w:pPr>
        <w:pStyle w:val="ListParagraph"/>
        <w:numPr>
          <w:ilvl w:val="0"/>
          <w:numId w:val="1"/>
        </w:numPr>
        <w:spacing w:after="0" w:line="240" w:lineRule="auto"/>
      </w:pPr>
      <w:r>
        <w:t>What must workers be advised of with regards to these products and what regulation is that required under?</w:t>
      </w:r>
    </w:p>
    <w:p w:rsidR="005E4488" w:rsidRDefault="005E4488" w:rsidP="005E4488">
      <w:pPr>
        <w:spacing w:after="0" w:line="240" w:lineRule="auto"/>
      </w:pPr>
      <w:r>
        <w:t>Labels</w:t>
      </w:r>
    </w:p>
    <w:p w:rsidR="00F077CD" w:rsidRDefault="00F077CD" w:rsidP="00F077CD">
      <w:pPr>
        <w:pStyle w:val="ListParagraph"/>
        <w:numPr>
          <w:ilvl w:val="0"/>
          <w:numId w:val="1"/>
        </w:numPr>
        <w:spacing w:after="0" w:line="240" w:lineRule="auto"/>
      </w:pPr>
      <w:r>
        <w:t xml:space="preserve"> What is the purpose of labels in WHMIS?</w:t>
      </w:r>
    </w:p>
    <w:p w:rsidR="00F077CD" w:rsidRDefault="00F077CD" w:rsidP="00F077CD">
      <w:pPr>
        <w:pStyle w:val="ListParagraph"/>
        <w:numPr>
          <w:ilvl w:val="0"/>
          <w:numId w:val="1"/>
        </w:numPr>
        <w:spacing w:after="0" w:line="240" w:lineRule="auto"/>
      </w:pPr>
      <w:r>
        <w:t>What are the two types of labels?</w:t>
      </w:r>
    </w:p>
    <w:p w:rsidR="00F077CD" w:rsidRDefault="00F077CD" w:rsidP="00F077CD">
      <w:pPr>
        <w:pStyle w:val="ListParagraph"/>
        <w:numPr>
          <w:ilvl w:val="0"/>
          <w:numId w:val="1"/>
        </w:numPr>
        <w:spacing w:after="0" w:line="240" w:lineRule="auto"/>
      </w:pPr>
      <w:r>
        <w:t>What are other means of identification that are used?</w:t>
      </w:r>
    </w:p>
    <w:p w:rsidR="00F077CD" w:rsidRDefault="00F077CD" w:rsidP="00F077CD">
      <w:pPr>
        <w:pStyle w:val="ListParagraph"/>
        <w:numPr>
          <w:ilvl w:val="0"/>
          <w:numId w:val="1"/>
        </w:numPr>
        <w:spacing w:after="0" w:line="240" w:lineRule="auto"/>
      </w:pPr>
      <w:r>
        <w:t>What must supplier labels contain? (7 types of information)</w:t>
      </w:r>
    </w:p>
    <w:p w:rsidR="00F077CD" w:rsidRDefault="00F077CD" w:rsidP="00F077CD">
      <w:pPr>
        <w:pStyle w:val="ListParagraph"/>
        <w:numPr>
          <w:ilvl w:val="0"/>
          <w:numId w:val="1"/>
        </w:numPr>
        <w:spacing w:after="0" w:line="240" w:lineRule="auto"/>
      </w:pPr>
      <w:r>
        <w:t xml:space="preserve">What languages must the information </w:t>
      </w:r>
      <w:proofErr w:type="gramStart"/>
      <w:r>
        <w:t>be</w:t>
      </w:r>
      <w:proofErr w:type="gramEnd"/>
      <w:r>
        <w:t xml:space="preserve"> shown in?</w:t>
      </w:r>
    </w:p>
    <w:p w:rsidR="00F077CD" w:rsidRDefault="00F077CD" w:rsidP="00F077CD">
      <w:pPr>
        <w:pStyle w:val="ListParagraph"/>
        <w:numPr>
          <w:ilvl w:val="0"/>
          <w:numId w:val="1"/>
        </w:numPr>
        <w:spacing w:after="0" w:line="240" w:lineRule="auto"/>
      </w:pPr>
      <w:r>
        <w:t>Where must the label be located and what is special about how it should look?</w:t>
      </w:r>
    </w:p>
    <w:p w:rsidR="00F077CD" w:rsidRDefault="00F077CD" w:rsidP="00F077CD">
      <w:pPr>
        <w:pStyle w:val="ListParagraph"/>
        <w:numPr>
          <w:ilvl w:val="0"/>
          <w:numId w:val="1"/>
        </w:numPr>
        <w:spacing w:after="0" w:line="240" w:lineRule="auto"/>
      </w:pPr>
      <w:r>
        <w:t>Draw or copy the diagram for the supplier label with locations of information.</w:t>
      </w:r>
    </w:p>
    <w:p w:rsidR="00F077CD" w:rsidRDefault="00F077CD" w:rsidP="00F077CD">
      <w:pPr>
        <w:pStyle w:val="ListParagraph"/>
        <w:numPr>
          <w:ilvl w:val="0"/>
          <w:numId w:val="1"/>
        </w:numPr>
        <w:spacing w:after="0" w:line="240" w:lineRule="auto"/>
      </w:pPr>
      <w:r>
        <w:t xml:space="preserve">Where </w:t>
      </w:r>
      <w:proofErr w:type="gramStart"/>
      <w:r>
        <w:t>are</w:t>
      </w:r>
      <w:proofErr w:type="gramEnd"/>
      <w:r>
        <w:t xml:space="preserve"> workplace labels required?</w:t>
      </w:r>
    </w:p>
    <w:p w:rsidR="00F077CD" w:rsidRDefault="00F077CD" w:rsidP="00F077CD">
      <w:pPr>
        <w:pStyle w:val="ListParagraph"/>
        <w:numPr>
          <w:ilvl w:val="0"/>
          <w:numId w:val="1"/>
        </w:numPr>
        <w:spacing w:after="0" w:line="240" w:lineRule="auto"/>
      </w:pPr>
      <w:r>
        <w:t>What are workplace labels applied to?</w:t>
      </w:r>
    </w:p>
    <w:p w:rsidR="00F077CD" w:rsidRDefault="00F077CD" w:rsidP="00F077CD">
      <w:pPr>
        <w:pStyle w:val="ListParagraph"/>
        <w:numPr>
          <w:ilvl w:val="0"/>
          <w:numId w:val="1"/>
        </w:numPr>
        <w:spacing w:after="0" w:line="240" w:lineRule="auto"/>
      </w:pPr>
      <w:r>
        <w:t>What must a workplace label contain?</w:t>
      </w:r>
    </w:p>
    <w:p w:rsidR="00F077CD" w:rsidRDefault="00F077CD" w:rsidP="00F077CD">
      <w:pPr>
        <w:pStyle w:val="ListParagraph"/>
        <w:numPr>
          <w:ilvl w:val="0"/>
          <w:numId w:val="1"/>
        </w:numPr>
        <w:spacing w:after="0" w:line="240" w:lineRule="auto"/>
      </w:pPr>
      <w:r>
        <w:t>How is the workplace label different from the supplier label? (2 ways)</w:t>
      </w:r>
    </w:p>
    <w:p w:rsidR="00F077CD" w:rsidRDefault="00F077CD" w:rsidP="00F077CD">
      <w:pPr>
        <w:pStyle w:val="ListParagraph"/>
        <w:numPr>
          <w:ilvl w:val="0"/>
          <w:numId w:val="1"/>
        </w:numPr>
        <w:spacing w:after="0" w:line="240" w:lineRule="auto"/>
      </w:pPr>
      <w:r>
        <w:t>What are other means of identification that may be used and when can they be used?</w:t>
      </w:r>
    </w:p>
    <w:p w:rsidR="005E4488" w:rsidRDefault="005E4488" w:rsidP="005E4488">
      <w:pPr>
        <w:spacing w:after="0" w:line="240" w:lineRule="auto"/>
      </w:pPr>
      <w:r>
        <w:t>Material safety data sheet</w:t>
      </w:r>
    </w:p>
    <w:p w:rsidR="00F077CD" w:rsidRDefault="00F055A9" w:rsidP="00F055A9">
      <w:pPr>
        <w:pStyle w:val="ListParagraph"/>
        <w:numPr>
          <w:ilvl w:val="0"/>
          <w:numId w:val="1"/>
        </w:numPr>
        <w:spacing w:after="0" w:line="240" w:lineRule="auto"/>
      </w:pPr>
      <w:r>
        <w:t xml:space="preserve"> What is a material safety data sheet?</w:t>
      </w:r>
    </w:p>
    <w:p w:rsidR="00F055A9" w:rsidRDefault="00F055A9" w:rsidP="00F055A9">
      <w:pPr>
        <w:pStyle w:val="ListParagraph"/>
        <w:numPr>
          <w:ilvl w:val="0"/>
          <w:numId w:val="1"/>
        </w:numPr>
        <w:spacing w:after="0" w:line="240" w:lineRule="auto"/>
      </w:pPr>
      <w:r>
        <w:t>What does it provide?</w:t>
      </w:r>
    </w:p>
    <w:p w:rsidR="00F055A9" w:rsidRDefault="00F055A9" w:rsidP="00F055A9">
      <w:pPr>
        <w:pStyle w:val="ListParagraph"/>
        <w:numPr>
          <w:ilvl w:val="0"/>
          <w:numId w:val="1"/>
        </w:numPr>
        <w:spacing w:after="0" w:line="240" w:lineRule="auto"/>
      </w:pPr>
      <w:r>
        <w:t>What is it a key source of information for?</w:t>
      </w:r>
    </w:p>
    <w:p w:rsidR="00F055A9" w:rsidRDefault="00F055A9" w:rsidP="00F055A9">
      <w:pPr>
        <w:pStyle w:val="ListParagraph"/>
        <w:numPr>
          <w:ilvl w:val="0"/>
          <w:numId w:val="1"/>
        </w:numPr>
        <w:spacing w:after="0" w:line="240" w:lineRule="auto"/>
      </w:pPr>
      <w:r>
        <w:t>Why is it a valuable reference?</w:t>
      </w:r>
    </w:p>
    <w:p w:rsidR="00F055A9" w:rsidRDefault="00F055A9" w:rsidP="00F055A9">
      <w:pPr>
        <w:pStyle w:val="ListParagraph"/>
        <w:numPr>
          <w:ilvl w:val="0"/>
          <w:numId w:val="1"/>
        </w:numPr>
        <w:spacing w:after="0" w:line="240" w:lineRule="auto"/>
      </w:pPr>
      <w:r>
        <w:t xml:space="preserve">Who must it </w:t>
      </w:r>
      <w:proofErr w:type="gramStart"/>
      <w:r>
        <w:t>be</w:t>
      </w:r>
      <w:proofErr w:type="gramEnd"/>
      <w:r>
        <w:t xml:space="preserve"> made available and accessible to?</w:t>
      </w:r>
    </w:p>
    <w:p w:rsidR="00F055A9" w:rsidRDefault="00F055A9" w:rsidP="00F055A9">
      <w:pPr>
        <w:pStyle w:val="ListParagraph"/>
        <w:numPr>
          <w:ilvl w:val="0"/>
          <w:numId w:val="1"/>
        </w:numPr>
        <w:spacing w:after="0" w:line="240" w:lineRule="auto"/>
      </w:pPr>
      <w:r>
        <w:t>What are the uses of MSDS?</w:t>
      </w:r>
    </w:p>
    <w:p w:rsidR="00F055A9" w:rsidRDefault="00F055A9" w:rsidP="00F055A9">
      <w:pPr>
        <w:pStyle w:val="ListParagraph"/>
        <w:numPr>
          <w:ilvl w:val="0"/>
          <w:numId w:val="1"/>
        </w:numPr>
        <w:spacing w:after="0" w:line="240" w:lineRule="auto"/>
      </w:pPr>
      <w:r>
        <w:t>If an employer uses an electronic database to store these, what is it essential to do?</w:t>
      </w:r>
    </w:p>
    <w:p w:rsidR="00F055A9" w:rsidRDefault="00F055A9" w:rsidP="00F055A9">
      <w:pPr>
        <w:pStyle w:val="ListParagraph"/>
        <w:numPr>
          <w:ilvl w:val="0"/>
          <w:numId w:val="1"/>
        </w:numPr>
        <w:spacing w:after="0" w:line="240" w:lineRule="auto"/>
      </w:pPr>
      <w:r>
        <w:t>What should they also have on hand for employees, and why?</w:t>
      </w:r>
    </w:p>
    <w:p w:rsidR="00D57D73" w:rsidRDefault="00D57D73" w:rsidP="00F055A9">
      <w:pPr>
        <w:pStyle w:val="ListParagraph"/>
        <w:numPr>
          <w:ilvl w:val="0"/>
          <w:numId w:val="1"/>
        </w:numPr>
        <w:spacing w:after="0" w:line="240" w:lineRule="auto"/>
      </w:pPr>
      <w:r>
        <w:t>What are the rules for completing material safety data sheets?</w:t>
      </w:r>
    </w:p>
    <w:p w:rsidR="00D57D73" w:rsidRDefault="00D57D73" w:rsidP="00F055A9">
      <w:pPr>
        <w:pStyle w:val="ListParagraph"/>
        <w:numPr>
          <w:ilvl w:val="0"/>
          <w:numId w:val="1"/>
        </w:numPr>
        <w:spacing w:after="0" w:line="240" w:lineRule="auto"/>
      </w:pPr>
      <w:r>
        <w:t>What are the nine recommended headings for material safety data sheets and what does each section do?</w:t>
      </w:r>
    </w:p>
    <w:p w:rsidR="00D57D73" w:rsidRDefault="00D57D73" w:rsidP="00F055A9">
      <w:pPr>
        <w:pStyle w:val="ListParagraph"/>
        <w:numPr>
          <w:ilvl w:val="0"/>
          <w:numId w:val="1"/>
        </w:numPr>
        <w:spacing w:after="0" w:line="240" w:lineRule="auto"/>
      </w:pPr>
      <w:r>
        <w:t>When might certain information be withheld on material safety data sheets?</w:t>
      </w:r>
    </w:p>
    <w:p w:rsidR="005E4488" w:rsidRDefault="005E4488" w:rsidP="005E4488">
      <w:pPr>
        <w:spacing w:after="0" w:line="240" w:lineRule="auto"/>
      </w:pPr>
      <w:r>
        <w:lastRenderedPageBreak/>
        <w:t>WHMIS implementation</w:t>
      </w:r>
    </w:p>
    <w:p w:rsidR="00D57D73" w:rsidRDefault="00D57D73" w:rsidP="00D57D73">
      <w:pPr>
        <w:pStyle w:val="ListParagraph"/>
        <w:numPr>
          <w:ilvl w:val="0"/>
          <w:numId w:val="1"/>
        </w:numPr>
        <w:spacing w:after="0" w:line="240" w:lineRule="auto"/>
      </w:pPr>
      <w:r>
        <w:t>List the parts of the WHMIS program.</w:t>
      </w:r>
    </w:p>
    <w:p w:rsidR="00D57D73" w:rsidRDefault="00D57D73" w:rsidP="00D57D73">
      <w:pPr>
        <w:pStyle w:val="ListParagraph"/>
        <w:numPr>
          <w:ilvl w:val="0"/>
          <w:numId w:val="1"/>
        </w:numPr>
        <w:spacing w:after="0" w:line="240" w:lineRule="auto"/>
      </w:pPr>
      <w:r>
        <w:t>Who needs education and training in WHMIS?</w:t>
      </w:r>
    </w:p>
    <w:p w:rsidR="00D57D73" w:rsidRDefault="00D57D73" w:rsidP="00D57D73">
      <w:pPr>
        <w:pStyle w:val="ListParagraph"/>
        <w:numPr>
          <w:ilvl w:val="0"/>
          <w:numId w:val="1"/>
        </w:numPr>
        <w:spacing w:after="0" w:line="240" w:lineRule="auto"/>
      </w:pPr>
      <w:r>
        <w:t>What type of worker education is needed?</w:t>
      </w:r>
    </w:p>
    <w:p w:rsidR="00D57D73" w:rsidRDefault="00D57D73" w:rsidP="00D57D73">
      <w:pPr>
        <w:pStyle w:val="ListParagraph"/>
        <w:numPr>
          <w:ilvl w:val="0"/>
          <w:numId w:val="1"/>
        </w:numPr>
        <w:spacing w:after="0" w:line="240" w:lineRule="auto"/>
      </w:pPr>
      <w:r>
        <w:t>What type of worker training is needed?</w:t>
      </w:r>
    </w:p>
    <w:p w:rsidR="00D57D73" w:rsidRDefault="00D57D73" w:rsidP="00D57D73">
      <w:pPr>
        <w:pStyle w:val="ListParagraph"/>
        <w:numPr>
          <w:ilvl w:val="0"/>
          <w:numId w:val="1"/>
        </w:numPr>
        <w:spacing w:after="0" w:line="240" w:lineRule="auto"/>
      </w:pPr>
      <w:r>
        <w:t xml:space="preserve">How do you </w:t>
      </w:r>
      <w:proofErr w:type="gramStart"/>
      <w:r>
        <w:t>assess  if</w:t>
      </w:r>
      <w:proofErr w:type="gramEnd"/>
      <w:r>
        <w:t xml:space="preserve"> a trainee has satisfied WHMIS in a basic sense?  </w:t>
      </w:r>
    </w:p>
    <w:p w:rsidR="00D57D73" w:rsidRDefault="00D57D73" w:rsidP="00D57D73">
      <w:pPr>
        <w:spacing w:after="0" w:line="240" w:lineRule="auto"/>
      </w:pPr>
      <w:r>
        <w:t>Exercises</w:t>
      </w:r>
    </w:p>
    <w:p w:rsidR="00D57D73" w:rsidRDefault="00D57D73" w:rsidP="00D57D73">
      <w:pPr>
        <w:pStyle w:val="ListParagraph"/>
        <w:numPr>
          <w:ilvl w:val="0"/>
          <w:numId w:val="1"/>
        </w:numPr>
        <w:spacing w:after="0" w:line="240" w:lineRule="auto"/>
      </w:pPr>
      <w:r>
        <w:t xml:space="preserve">Do the exercises at the end-classification, label, </w:t>
      </w:r>
      <w:proofErr w:type="spellStart"/>
      <w:r>
        <w:t>msds</w:t>
      </w:r>
      <w:proofErr w:type="spellEnd"/>
      <w:r>
        <w:t>.</w:t>
      </w:r>
      <w:bookmarkStart w:id="0" w:name="_GoBack"/>
      <w:bookmarkEnd w:id="0"/>
    </w:p>
    <w:sectPr w:rsidR="00D57D73" w:rsidSect="005E44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83B71"/>
    <w:multiLevelType w:val="hybridMultilevel"/>
    <w:tmpl w:val="56C675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488"/>
    <w:rsid w:val="00166C6D"/>
    <w:rsid w:val="005E4488"/>
    <w:rsid w:val="00B567A7"/>
    <w:rsid w:val="00D57D73"/>
    <w:rsid w:val="00F055A9"/>
    <w:rsid w:val="00F077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4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4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Anna Ashley</cp:lastModifiedBy>
  <cp:revision>2</cp:revision>
  <dcterms:created xsi:type="dcterms:W3CDTF">2013-04-16T19:30:00Z</dcterms:created>
  <dcterms:modified xsi:type="dcterms:W3CDTF">2013-04-16T19:30:00Z</dcterms:modified>
</cp:coreProperties>
</file>