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B8" w:rsidRDefault="006971B8">
      <w:r>
        <w:t>Most dangerous game paragraph alternate</w:t>
      </w:r>
    </w:p>
    <w:p w:rsidR="00FC5A7C" w:rsidRDefault="00437734">
      <w:bookmarkStart w:id="0" w:name="_GoBack"/>
      <w:bookmarkEnd w:id="0"/>
      <w:r>
        <w:t>Side Bet paragraph topic choices</w:t>
      </w:r>
    </w:p>
    <w:p w:rsidR="00437734" w:rsidRDefault="00437734">
      <w:r>
        <w:t>Agree or disagree with the topic sentence for your paragraph.  You must use 3 reasons, examples and explanations to support your position.</w:t>
      </w:r>
    </w:p>
    <w:p w:rsidR="00437734" w:rsidRDefault="00437734" w:rsidP="00437734">
      <w:pPr>
        <w:pStyle w:val="ListParagraph"/>
        <w:numPr>
          <w:ilvl w:val="0"/>
          <w:numId w:val="1"/>
        </w:numPr>
      </w:pPr>
      <w:r>
        <w:t>The man welched on his bet.</w:t>
      </w:r>
    </w:p>
    <w:p w:rsidR="00437734" w:rsidRDefault="00437734" w:rsidP="00437734">
      <w:pPr>
        <w:pStyle w:val="ListParagraph"/>
        <w:numPr>
          <w:ilvl w:val="0"/>
          <w:numId w:val="1"/>
        </w:numPr>
      </w:pPr>
      <w:r>
        <w:t>The rat deserved to win the bet.</w:t>
      </w:r>
    </w:p>
    <w:p w:rsidR="00437734" w:rsidRDefault="00437734" w:rsidP="00437734">
      <w:pPr>
        <w:pStyle w:val="ListParagraph"/>
      </w:pPr>
    </w:p>
    <w:sectPr w:rsidR="004377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F5DB3"/>
    <w:multiLevelType w:val="hybridMultilevel"/>
    <w:tmpl w:val="7D0CD0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34"/>
    <w:rsid w:val="00437734"/>
    <w:rsid w:val="006971B8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cp:lastPrinted>2015-11-10T18:25:00Z</cp:lastPrinted>
  <dcterms:created xsi:type="dcterms:W3CDTF">2015-11-10T21:28:00Z</dcterms:created>
  <dcterms:modified xsi:type="dcterms:W3CDTF">2015-11-10T21:28:00Z</dcterms:modified>
</cp:coreProperties>
</file>