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C5" w:rsidRDefault="009F2037">
      <w:r>
        <w:t xml:space="preserve">Using literature we have studied in class support the following statement in a multi-paragraph, at least 3, response.  You must use at least 2 things we have studied in class and 1 of them must be Rabbit Proof Fence or Smoke signals.  </w:t>
      </w:r>
    </w:p>
    <w:p w:rsidR="009F2037" w:rsidRDefault="009F2037">
      <w:r>
        <w:t>Respect or a lack of respect often plays a role in the literature and other media created by first peoples.</w:t>
      </w:r>
    </w:p>
    <w:p w:rsidR="009F2037" w:rsidRDefault="009F2037">
      <w:r>
        <w:t>Other options could be keeper n me or whale rider</w:t>
      </w:r>
      <w:bookmarkStart w:id="0" w:name="_GoBack"/>
      <w:bookmarkEnd w:id="0"/>
    </w:p>
    <w:sectPr w:rsidR="009F2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37"/>
    <w:rsid w:val="000774C5"/>
    <w:rsid w:val="007817DD"/>
    <w:rsid w:val="009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cp:lastPrinted>2018-01-23T18:35:00Z</cp:lastPrinted>
  <dcterms:created xsi:type="dcterms:W3CDTF">2018-01-15T17:36:00Z</dcterms:created>
  <dcterms:modified xsi:type="dcterms:W3CDTF">2018-01-23T18:36:00Z</dcterms:modified>
</cp:coreProperties>
</file>