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229" w:rsidRDefault="00790FD5">
      <w:pPr>
        <w:rPr>
          <w:lang w:val="en-CA"/>
        </w:rPr>
      </w:pPr>
      <w:r>
        <w:rPr>
          <w:lang w:val="en-CA"/>
        </w:rPr>
        <w:t>EFP 11/12 b- Library assignment</w:t>
      </w:r>
    </w:p>
    <w:p w:rsidR="00790FD5" w:rsidRDefault="00790FD5" w:rsidP="00790FD5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Find a library book for silent reading.</w:t>
      </w:r>
    </w:p>
    <w:p w:rsidR="00790FD5" w:rsidRDefault="00790FD5" w:rsidP="00790FD5">
      <w:pPr>
        <w:pStyle w:val="ListParagraph"/>
        <w:numPr>
          <w:ilvl w:val="0"/>
          <w:numId w:val="1"/>
        </w:numPr>
        <w:rPr>
          <w:lang w:val="en-CA"/>
        </w:rPr>
      </w:pPr>
      <w:r w:rsidRPr="00790FD5">
        <w:rPr>
          <w:lang w:val="en-CA"/>
        </w:rPr>
        <w:t xml:space="preserve">Find a book on one or more of the following topics. </w:t>
      </w:r>
    </w:p>
    <w:p w:rsidR="00790FD5" w:rsidRDefault="00790FD5" w:rsidP="00790FD5">
      <w:pPr>
        <w:rPr>
          <w:lang w:val="en-CA"/>
        </w:rPr>
      </w:pPr>
      <w:r>
        <w:rPr>
          <w:lang w:val="en-CA"/>
        </w:rPr>
        <w:t xml:space="preserve">The following topics have to do with Canadian first </w:t>
      </w:r>
      <w:proofErr w:type="gramStart"/>
      <w:r>
        <w:rPr>
          <w:lang w:val="en-CA"/>
        </w:rPr>
        <w:t>nations</w:t>
      </w:r>
      <w:proofErr w:type="gramEnd"/>
      <w:r>
        <w:rPr>
          <w:lang w:val="en-CA"/>
        </w:rPr>
        <w:t xml:space="preserve"> history, culture, and traditions.  If you think of something not on this list that has to do with any of those categories it will work for this assignment.</w:t>
      </w:r>
    </w:p>
    <w:p w:rsidR="00790FD5" w:rsidRDefault="00790FD5" w:rsidP="00790FD5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Residential schools</w:t>
      </w:r>
    </w:p>
    <w:p w:rsidR="00790FD5" w:rsidRDefault="00790FD5" w:rsidP="00790FD5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Sixties scoop</w:t>
      </w:r>
    </w:p>
    <w:p w:rsidR="00790FD5" w:rsidRDefault="00790FD5" w:rsidP="00790FD5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Colonization</w:t>
      </w:r>
      <w:r w:rsidR="00092F1E">
        <w:rPr>
          <w:lang w:val="en-CA"/>
        </w:rPr>
        <w:t xml:space="preserve"> (exploration and settlement) (fur Trade)</w:t>
      </w:r>
    </w:p>
    <w:p w:rsidR="00790FD5" w:rsidRDefault="00790FD5" w:rsidP="00790FD5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Specific nations (</w:t>
      </w:r>
      <w:proofErr w:type="spellStart"/>
      <w:r>
        <w:rPr>
          <w:lang w:val="en-CA"/>
        </w:rPr>
        <w:t>ie</w:t>
      </w:r>
      <w:proofErr w:type="spellEnd"/>
      <w:r>
        <w:rPr>
          <w:lang w:val="en-CA"/>
        </w:rPr>
        <w:t xml:space="preserve">. Tsimshian, Nisga’a, </w:t>
      </w:r>
      <w:proofErr w:type="spellStart"/>
      <w:r>
        <w:rPr>
          <w:lang w:val="en-CA"/>
        </w:rPr>
        <w:t>Haida</w:t>
      </w:r>
      <w:proofErr w:type="spellEnd"/>
      <w:r>
        <w:rPr>
          <w:lang w:val="en-CA"/>
        </w:rPr>
        <w:t xml:space="preserve">, etc.) </w:t>
      </w:r>
      <w:proofErr w:type="gramStart"/>
      <w:r>
        <w:rPr>
          <w:lang w:val="en-CA"/>
        </w:rPr>
        <w:t>and</w:t>
      </w:r>
      <w:proofErr w:type="gramEnd"/>
      <w:r>
        <w:rPr>
          <w:lang w:val="en-CA"/>
        </w:rPr>
        <w:t xml:space="preserve"> their customs and traditions.</w:t>
      </w:r>
    </w:p>
    <w:p w:rsidR="00790FD5" w:rsidRDefault="00790FD5" w:rsidP="00790FD5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First </w:t>
      </w:r>
      <w:proofErr w:type="gramStart"/>
      <w:r>
        <w:rPr>
          <w:lang w:val="en-CA"/>
        </w:rPr>
        <w:t>nations</w:t>
      </w:r>
      <w:proofErr w:type="gramEnd"/>
      <w:r>
        <w:rPr>
          <w:lang w:val="en-CA"/>
        </w:rPr>
        <w:t xml:space="preserve"> traditional ways of life.</w:t>
      </w:r>
    </w:p>
    <w:p w:rsidR="00790FD5" w:rsidRDefault="00790FD5" w:rsidP="00790FD5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First nations authors</w:t>
      </w:r>
    </w:p>
    <w:p w:rsidR="00790FD5" w:rsidRDefault="00092F1E" w:rsidP="00790FD5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Indian act</w:t>
      </w:r>
    </w:p>
    <w:p w:rsidR="00092F1E" w:rsidRDefault="00092F1E" w:rsidP="00790FD5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Famous First nations Canadians</w:t>
      </w:r>
    </w:p>
    <w:p w:rsidR="00092F1E" w:rsidRDefault="00092F1E" w:rsidP="00790FD5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Treaties</w:t>
      </w:r>
    </w:p>
    <w:p w:rsidR="00092F1E" w:rsidRDefault="00092F1E" w:rsidP="00790FD5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Riel Rebellion</w:t>
      </w:r>
    </w:p>
    <w:p w:rsidR="00092F1E" w:rsidRDefault="00092F1E" w:rsidP="00790FD5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Land claims</w:t>
      </w:r>
    </w:p>
    <w:p w:rsidR="00092F1E" w:rsidRDefault="00092F1E" w:rsidP="00790FD5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Current events regarding first nations peoples in Canada</w:t>
      </w:r>
    </w:p>
    <w:p w:rsidR="00092F1E" w:rsidRDefault="00092F1E" w:rsidP="00092F1E">
      <w:pPr>
        <w:pStyle w:val="ListParagraph"/>
        <w:ind w:left="1440"/>
        <w:rPr>
          <w:lang w:val="en-CA"/>
        </w:rPr>
      </w:pPr>
    </w:p>
    <w:p w:rsidR="00790FD5" w:rsidRDefault="00790FD5" w:rsidP="00790FD5">
      <w:pPr>
        <w:pStyle w:val="ListParagraph"/>
        <w:numPr>
          <w:ilvl w:val="0"/>
          <w:numId w:val="1"/>
        </w:numPr>
        <w:rPr>
          <w:lang w:val="en-CA"/>
        </w:rPr>
      </w:pPr>
      <w:r w:rsidRPr="00790FD5">
        <w:rPr>
          <w:lang w:val="en-CA"/>
        </w:rPr>
        <w:t>Read and take notes on that/those topics until you have about one page of notes.</w:t>
      </w:r>
    </w:p>
    <w:p w:rsidR="00790FD5" w:rsidRDefault="00790FD5" w:rsidP="00790FD5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Follow the process we did in class to create one or more found poems about that/those topics.</w:t>
      </w:r>
    </w:p>
    <w:p w:rsidR="00790FD5" w:rsidRDefault="00790FD5" w:rsidP="00790FD5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Circle words, phrases or sentences that are important, powerful, interesting, </w:t>
      </w:r>
      <w:proofErr w:type="gramStart"/>
      <w:r>
        <w:rPr>
          <w:lang w:val="en-CA"/>
        </w:rPr>
        <w:t>emotional</w:t>
      </w:r>
      <w:proofErr w:type="gramEnd"/>
      <w:r>
        <w:rPr>
          <w:lang w:val="en-CA"/>
        </w:rPr>
        <w:t xml:space="preserve"> or follow a theme.</w:t>
      </w:r>
    </w:p>
    <w:p w:rsidR="00790FD5" w:rsidRDefault="00790FD5" w:rsidP="00790FD5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Look for connections between what you have circled to figure out what you want your poem to be about.</w:t>
      </w:r>
    </w:p>
    <w:p w:rsidR="00790FD5" w:rsidRDefault="00790FD5" w:rsidP="00790FD5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Number the items you have circled in the order that makes sense to you.</w:t>
      </w:r>
    </w:p>
    <w:p w:rsidR="00790FD5" w:rsidRDefault="0000215E" w:rsidP="00790FD5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Write out</w:t>
      </w:r>
      <w:bookmarkStart w:id="0" w:name="_GoBack"/>
      <w:bookmarkEnd w:id="0"/>
      <w:r w:rsidR="00790FD5">
        <w:rPr>
          <w:lang w:val="en-CA"/>
        </w:rPr>
        <w:t xml:space="preserve"> your circled words, phrases and/or sentences in the order you have numbered.</w:t>
      </w:r>
    </w:p>
    <w:p w:rsidR="00790FD5" w:rsidRDefault="00790FD5" w:rsidP="00790FD5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Add or change things as you wish to create your finished poem.</w:t>
      </w:r>
    </w:p>
    <w:p w:rsidR="00790FD5" w:rsidRDefault="00790FD5" w:rsidP="00790FD5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Think of titles for your poems.</w:t>
      </w:r>
    </w:p>
    <w:p w:rsidR="00790FD5" w:rsidRPr="00790FD5" w:rsidRDefault="00790FD5" w:rsidP="00790FD5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They will be due tomorrow.</w:t>
      </w:r>
    </w:p>
    <w:sectPr w:rsidR="00790FD5" w:rsidRPr="00790F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96B24"/>
    <w:multiLevelType w:val="hybridMultilevel"/>
    <w:tmpl w:val="0F467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FD5"/>
    <w:rsid w:val="0000215E"/>
    <w:rsid w:val="00092F1E"/>
    <w:rsid w:val="00790FD5"/>
    <w:rsid w:val="00D7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E26F4"/>
  <w15:chartTrackingRefBased/>
  <w15:docId w15:val="{F5219770-A254-4EF8-94ED-718E48EA5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F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2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1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2018-12-05T23:57:00Z</cp:lastPrinted>
  <dcterms:created xsi:type="dcterms:W3CDTF">2018-12-05T23:12:00Z</dcterms:created>
  <dcterms:modified xsi:type="dcterms:W3CDTF">2018-12-05T23:57:00Z</dcterms:modified>
</cp:coreProperties>
</file>