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>Ex-Basketball Player</w:t>
      </w:r>
      <w:bookmarkStart w:id="0" w:name="_GoBack"/>
      <w:bookmarkEnd w:id="0"/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Pearl Avenue runs past the high-school lot,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Bends with the trolley tracks, and stops, cut off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Before it has a chance to go two blocks,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proofErr w:type="gramStart"/>
      <w:r w:rsidRPr="00714AA6">
        <w:rPr>
          <w:color w:val="000000" w:themeColor="text1"/>
        </w:rPr>
        <w:t xml:space="preserve">At Colonel </w:t>
      </w:r>
      <w:proofErr w:type="spellStart"/>
      <w:r w:rsidRPr="00714AA6">
        <w:rPr>
          <w:color w:val="000000" w:themeColor="text1"/>
        </w:rPr>
        <w:t>McComsky</w:t>
      </w:r>
      <w:proofErr w:type="spellEnd"/>
      <w:r w:rsidRPr="00714AA6">
        <w:rPr>
          <w:color w:val="000000" w:themeColor="text1"/>
        </w:rPr>
        <w:t xml:space="preserve"> Plaza.</w:t>
      </w:r>
      <w:proofErr w:type="gramEnd"/>
      <w:r w:rsidRPr="00714AA6">
        <w:rPr>
          <w:color w:val="000000" w:themeColor="text1"/>
        </w:rPr>
        <w:t xml:space="preserve"> Berth’s Garage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Is on the corner facing west, and there,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Most days, you'll find Flick Webb, who helps Berth out.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Flick stands tall among the idiot pumps—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Five on a side, the old bubble-head style,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Their rubber elbows hanging loose and low.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One’s nostrils are two S’s, and his eyes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proofErr w:type="gramStart"/>
      <w:r w:rsidRPr="00714AA6">
        <w:rPr>
          <w:color w:val="000000" w:themeColor="text1"/>
        </w:rPr>
        <w:t>An E and O.</w:t>
      </w:r>
      <w:proofErr w:type="gramEnd"/>
      <w:r w:rsidRPr="00714AA6">
        <w:rPr>
          <w:color w:val="000000" w:themeColor="text1"/>
        </w:rPr>
        <w:t xml:space="preserve"> And one is squat, without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A head at all—more of a football type.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Once Flick played for the high-school team, the Wizards.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He was good: in fact, the best. In ’46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He bucketed three hundred ninety points,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proofErr w:type="gramStart"/>
      <w:r w:rsidRPr="00714AA6">
        <w:rPr>
          <w:color w:val="000000" w:themeColor="text1"/>
        </w:rPr>
        <w:t>A county record still.</w:t>
      </w:r>
      <w:proofErr w:type="gramEnd"/>
      <w:r w:rsidRPr="00714AA6">
        <w:rPr>
          <w:color w:val="000000" w:themeColor="text1"/>
        </w:rPr>
        <w:t xml:space="preserve"> The ball loved Flick.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I saw him rack up thirty-eight or forty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In one home game. His hands were like wild birds.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He never learned a trade, he just sells gas,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Checks oil, and changes flats. Once in a while,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As a gag, he dribbles an inner tube,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But most of us remember anyway.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His hands are fine and nervous on the lug wrench.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It makes no difference to the lug wrench, though.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Off work, he hangs around Mae’s Luncheonette.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Grease-gray and kind of coiled, he plays pinball,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Smokes those thin cigars, nurses lemon phosphates.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Flick seldom says a word to Mae, just nods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 xml:space="preserve">Beyond her face toward bright applauding tiers </w:t>
      </w:r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  <w:proofErr w:type="gramStart"/>
      <w:r w:rsidRPr="00714AA6">
        <w:rPr>
          <w:color w:val="000000" w:themeColor="text1"/>
        </w:rPr>
        <w:t xml:space="preserve">Of </w:t>
      </w:r>
      <w:proofErr w:type="spellStart"/>
      <w:r w:rsidRPr="00714AA6">
        <w:rPr>
          <w:color w:val="000000" w:themeColor="text1"/>
        </w:rPr>
        <w:t>Necco</w:t>
      </w:r>
      <w:proofErr w:type="spellEnd"/>
      <w:r w:rsidRPr="00714AA6">
        <w:rPr>
          <w:color w:val="000000" w:themeColor="text1"/>
        </w:rPr>
        <w:t xml:space="preserve"> Wafers, Nibs, and Juju Beads.</w:t>
      </w:r>
      <w:proofErr w:type="gramEnd"/>
    </w:p>
    <w:p w:rsidR="00714AA6" w:rsidRPr="00714AA6" w:rsidRDefault="00714AA6" w:rsidP="00714AA6">
      <w:pPr>
        <w:spacing w:after="0" w:line="240" w:lineRule="auto"/>
        <w:rPr>
          <w:color w:val="000000" w:themeColor="text1"/>
        </w:rPr>
      </w:pPr>
    </w:p>
    <w:p w:rsidR="00CE7377" w:rsidRPr="00714AA6" w:rsidRDefault="00714AA6" w:rsidP="00714AA6">
      <w:pPr>
        <w:spacing w:after="0" w:line="240" w:lineRule="auto"/>
        <w:rPr>
          <w:color w:val="000000" w:themeColor="text1"/>
        </w:rPr>
      </w:pPr>
      <w:r w:rsidRPr="00714AA6">
        <w:rPr>
          <w:color w:val="000000" w:themeColor="text1"/>
        </w:rPr>
        <w:t>--John Updike</w:t>
      </w:r>
    </w:p>
    <w:sectPr w:rsidR="00CE7377" w:rsidRPr="007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6"/>
    <w:rsid w:val="00714AA6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901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93943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3569297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413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61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4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00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51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19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19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3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4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94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30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84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1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79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53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72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4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36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39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19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61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53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03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65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18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36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54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2012-12-18T22:47:00Z</dcterms:created>
  <dcterms:modified xsi:type="dcterms:W3CDTF">2012-12-18T22:50:00Z</dcterms:modified>
</cp:coreProperties>
</file>