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2" w:rsidRDefault="008E37C2" w:rsidP="009E1076">
      <w:pPr>
        <w:spacing w:after="0"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English 12 Learning outcomes simplified</w:t>
      </w:r>
    </w:p>
    <w:p w:rsidR="0087253A" w:rsidRPr="008E37C2" w:rsidRDefault="001D6308" w:rsidP="009E1076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E37C2">
        <w:rPr>
          <w:b/>
          <w:i/>
          <w:sz w:val="28"/>
          <w:szCs w:val="28"/>
          <w:u w:val="single"/>
        </w:rPr>
        <w:t>Oral Language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A1 explain the function, significance, and validity of the oral tradition</w:t>
      </w:r>
    </w:p>
    <w:p w:rsidR="009E1076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A2 interact and collaborate in pairs, small groups, and large groups</w:t>
      </w:r>
      <w:r w:rsidR="00304A2A" w:rsidRPr="008E37C2">
        <w:rPr>
          <w:sz w:val="28"/>
          <w:szCs w:val="28"/>
        </w:rPr>
        <w:t xml:space="preserve"> </w:t>
      </w:r>
      <w:r w:rsidR="009E1076" w:rsidRPr="008E37C2">
        <w:rPr>
          <w:sz w:val="28"/>
          <w:szCs w:val="28"/>
        </w:rPr>
        <w:t xml:space="preserve">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A3 express ideas, information, and understandings in a va</w:t>
      </w:r>
      <w:r w:rsidR="00304A2A" w:rsidRPr="008E37C2">
        <w:rPr>
          <w:sz w:val="28"/>
          <w:szCs w:val="28"/>
        </w:rPr>
        <w:t xml:space="preserve">riety of situations and forms </w:t>
      </w:r>
    </w:p>
    <w:p w:rsidR="00304A2A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A4 listen to comprehend a wide range of authentic First Peoples oral texts reflecting a variety of purposes,</w:t>
      </w:r>
      <w:r w:rsidR="00304A2A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messages, and contexts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Strategies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A5 select, adapt, and apply a range of strategies to interact and collaborate with others in pairs, small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 xml:space="preserve">groups, and large groups,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A6 select, adapt, and apply a range of strategies to prepare formal a</w:t>
      </w:r>
      <w:r w:rsidR="00304A2A" w:rsidRPr="008E37C2">
        <w:rPr>
          <w:sz w:val="28"/>
          <w:szCs w:val="28"/>
        </w:rPr>
        <w:t>nd informal oral communications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A7 select, adapt, and apply a range of strategies to express ideas, information, and understandings in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formal and informal oral communications,</w:t>
      </w:r>
    </w:p>
    <w:p w:rsidR="001D6308" w:rsidRPr="008E37C2" w:rsidRDefault="001D6308" w:rsidP="006B127F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A8 use listening strategies to understand, recall, and analyse a variety of texts, including</w:t>
      </w:r>
      <w:r w:rsidR="003A1FB0" w:rsidRPr="008E37C2">
        <w:rPr>
          <w:sz w:val="28"/>
          <w:szCs w:val="28"/>
        </w:rPr>
        <w:tab/>
      </w:r>
      <w:r w:rsidRPr="008E37C2">
        <w:rPr>
          <w:sz w:val="28"/>
          <w:szCs w:val="28"/>
        </w:rPr>
        <w:t>extending understandi</w:t>
      </w:r>
      <w:r w:rsidR="006B127F" w:rsidRPr="008E37C2">
        <w:rPr>
          <w:sz w:val="28"/>
          <w:szCs w:val="28"/>
        </w:rPr>
        <w:t>ng by accessing prior knowledge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Thinking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A9 speak and listen to m</w:t>
      </w:r>
      <w:r w:rsidR="00304A2A" w:rsidRPr="008E37C2">
        <w:rPr>
          <w:sz w:val="28"/>
          <w:szCs w:val="28"/>
        </w:rPr>
        <w:t>ake personal responses to texts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A10 speak and listen to interpret, analyse, and evaluate ideas, information, and understandings from a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 xml:space="preserve">variety of texts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A11 speak and listen to synthesize and extend thin</w:t>
      </w:r>
      <w:r w:rsidR="00304A2A" w:rsidRPr="008E37C2">
        <w:rPr>
          <w:sz w:val="28"/>
          <w:szCs w:val="28"/>
        </w:rPr>
        <w:t>king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A12 use metacognitive strategies to reflect on and assess their speaking and listening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Features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A13 recognize and apply the structures and features of oral language to convey and derive meaning</w:t>
      </w:r>
    </w:p>
    <w:p w:rsidR="001D6308" w:rsidRPr="008E37C2" w:rsidRDefault="001D6308" w:rsidP="009E1076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E37C2">
        <w:rPr>
          <w:b/>
          <w:i/>
          <w:sz w:val="28"/>
          <w:szCs w:val="28"/>
          <w:u w:val="single"/>
        </w:rPr>
        <w:t>Reading and Viewing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Purposes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B1 read and view, both collaboratively and independently, to comprehend a wide variety of authentic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First Peoples texts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 xml:space="preserve">B2 </w:t>
      </w:r>
      <w:proofErr w:type="gramStart"/>
      <w:r w:rsidRPr="008E37C2">
        <w:rPr>
          <w:sz w:val="28"/>
          <w:szCs w:val="28"/>
        </w:rPr>
        <w:t>read,</w:t>
      </w:r>
      <w:proofErr w:type="gramEnd"/>
      <w:r w:rsidRPr="008E37C2">
        <w:rPr>
          <w:sz w:val="28"/>
          <w:szCs w:val="28"/>
        </w:rPr>
        <w:t xml:space="preserve"> both collaboratively and independently, to comprehend a wide variety of informational and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persuasive texts dealing with a range of First Peoples topics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B3 view, both collaboratively and independently, to comprehend a variety of visual texts representing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local and other BC First Peoples cultures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B4 independently select and read, for sustained periods of time, authentic First Peoples texts for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enjoyment and to increase fluency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Strategies</w:t>
      </w:r>
    </w:p>
    <w:p w:rsidR="00304A2A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B5 before reading and viewing, select, adapt, and apply a range of strategies to anticipate content and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construct meaning</w:t>
      </w:r>
    </w:p>
    <w:p w:rsidR="00304A2A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B6 during reading and viewing, select, adapt, and apply a range of reading strategies to construct,</w:t>
      </w:r>
      <w:r w:rsidR="00304A2A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 xml:space="preserve">monitor, and confirm meaning,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B7 after reading and viewing, select, adapt, and apply a range of strategies to extend and confirm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 xml:space="preserve">meaning, and </w:t>
      </w:r>
      <w:r w:rsidR="00304A2A" w:rsidRPr="008E37C2">
        <w:rPr>
          <w:sz w:val="28"/>
          <w:szCs w:val="28"/>
        </w:rPr>
        <w:t>to consider the author’s craft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lastRenderedPageBreak/>
        <w:t>Thinking</w:t>
      </w:r>
    </w:p>
    <w:p w:rsidR="001D6308" w:rsidRPr="008E37C2" w:rsidRDefault="001D6308" w:rsidP="006B127F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B8 explain and support personal responses to a varie</w:t>
      </w:r>
      <w:r w:rsidR="00304A2A" w:rsidRPr="008E37C2">
        <w:rPr>
          <w:sz w:val="28"/>
          <w:szCs w:val="28"/>
        </w:rPr>
        <w:t>ty of texts read and viewed</w:t>
      </w:r>
    </w:p>
    <w:p w:rsidR="001D6308" w:rsidRPr="008E37C2" w:rsidRDefault="001D6308" w:rsidP="006B127F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B9 interpret, analyse, and evaluate ideas, information, and understandings</w:t>
      </w:r>
      <w:r w:rsidR="00304A2A" w:rsidRPr="008E37C2">
        <w:rPr>
          <w:sz w:val="28"/>
          <w:szCs w:val="28"/>
        </w:rPr>
        <w:t xml:space="preserve"> from texts read and viewed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B10 synthesize and extend thinking</w:t>
      </w:r>
      <w:r w:rsidR="00304A2A" w:rsidRPr="008E37C2">
        <w:rPr>
          <w:sz w:val="28"/>
          <w:szCs w:val="28"/>
        </w:rPr>
        <w:t xml:space="preserve"> about texts read and viewed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B11 use metacognitive strategies to reflect on and ass</w:t>
      </w:r>
      <w:r w:rsidR="00304A2A" w:rsidRPr="008E37C2">
        <w:rPr>
          <w:sz w:val="28"/>
          <w:szCs w:val="28"/>
        </w:rPr>
        <w:t>ess their reading and viewing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Features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B12 recognize and explain how structures and features of text shape readers’ and viewers’ construction of</w:t>
      </w:r>
      <w:r w:rsidR="006B127F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 xml:space="preserve">meaning and appreciation </w:t>
      </w:r>
      <w:r w:rsidR="00304A2A" w:rsidRPr="008E37C2">
        <w:rPr>
          <w:sz w:val="28"/>
          <w:szCs w:val="28"/>
        </w:rPr>
        <w:t>of the author’s craft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B13 demonstrate increasing word sk</w:t>
      </w:r>
      <w:r w:rsidR="00304A2A" w:rsidRPr="008E37C2">
        <w:rPr>
          <w:sz w:val="28"/>
          <w:szCs w:val="28"/>
        </w:rPr>
        <w:t>ills and vocabulary knowledge</w:t>
      </w:r>
    </w:p>
    <w:p w:rsidR="001D6308" w:rsidRPr="008E37C2" w:rsidRDefault="001D6308" w:rsidP="009E1076">
      <w:pPr>
        <w:spacing w:after="0" w:line="240" w:lineRule="auto"/>
        <w:rPr>
          <w:b/>
          <w:i/>
          <w:sz w:val="28"/>
          <w:szCs w:val="28"/>
          <w:u w:val="single"/>
        </w:rPr>
      </w:pPr>
      <w:r w:rsidRPr="008E37C2">
        <w:rPr>
          <w:b/>
          <w:i/>
          <w:sz w:val="28"/>
          <w:szCs w:val="28"/>
          <w:u w:val="single"/>
        </w:rPr>
        <w:t>Writing and Representing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Purposes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 write meaningful personal texts that elaborate on ideas, in</w:t>
      </w:r>
      <w:r w:rsidR="00304A2A" w:rsidRPr="008E37C2">
        <w:rPr>
          <w:sz w:val="28"/>
          <w:szCs w:val="28"/>
        </w:rPr>
        <w:t>formation, and understandings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C2 write purposeful information texts that express ideas, in</w:t>
      </w:r>
      <w:r w:rsidR="00304A2A" w:rsidRPr="008E37C2">
        <w:rPr>
          <w:sz w:val="28"/>
          <w:szCs w:val="28"/>
        </w:rPr>
        <w:t xml:space="preserve">formation, and understandings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C3 write effective imaginative texts to develop ideas, in</w:t>
      </w:r>
      <w:r w:rsidR="00304A2A" w:rsidRPr="008E37C2">
        <w:rPr>
          <w:sz w:val="28"/>
          <w:szCs w:val="28"/>
        </w:rPr>
        <w:t xml:space="preserve">formation, and understandings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C4 create thoughtful representations, individually and collaboratively, that communicate ideas,</w:t>
      </w:r>
      <w:r w:rsidR="003A1FB0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in</w:t>
      </w:r>
      <w:r w:rsidR="00304A2A" w:rsidRPr="008E37C2">
        <w:rPr>
          <w:sz w:val="28"/>
          <w:szCs w:val="28"/>
        </w:rPr>
        <w:t xml:space="preserve">formation, and understandings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Strategies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C5 select, adapt and apply a range of strategies to generate, develop, and organize ideas for writing and</w:t>
      </w:r>
      <w:r w:rsidR="003A1FB0" w:rsidRPr="008E37C2">
        <w:rPr>
          <w:sz w:val="28"/>
          <w:szCs w:val="28"/>
        </w:rPr>
        <w:tab/>
      </w:r>
      <w:r w:rsidR="00304A2A" w:rsidRPr="008E37C2">
        <w:rPr>
          <w:sz w:val="28"/>
          <w:szCs w:val="28"/>
        </w:rPr>
        <w:t>representing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C6 select, adapt, and apply a range of drafting and composing strategies</w:t>
      </w:r>
      <w:r w:rsidR="00304A2A" w:rsidRPr="008E37C2">
        <w:rPr>
          <w:sz w:val="28"/>
          <w:szCs w:val="28"/>
        </w:rPr>
        <w:t xml:space="preserve"> while writing and representing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C7 select, adapt, and apply a range of strategies to revise, edit, and publis</w:t>
      </w:r>
      <w:r w:rsidR="00304A2A" w:rsidRPr="008E37C2">
        <w:rPr>
          <w:sz w:val="28"/>
          <w:szCs w:val="28"/>
        </w:rPr>
        <w:t>h writing and representing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Thinking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C8 write and represent to explain and suppor</w:t>
      </w:r>
      <w:r w:rsidR="00304A2A" w:rsidRPr="008E37C2">
        <w:rPr>
          <w:sz w:val="28"/>
          <w:szCs w:val="28"/>
        </w:rPr>
        <w:t>t personal responses to texts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 xml:space="preserve">C9 write and represent to interpret, analyse, and evaluate ideas, information, and understandings </w:t>
      </w:r>
      <w:proofErr w:type="gramStart"/>
      <w:r w:rsidRPr="008E37C2">
        <w:rPr>
          <w:sz w:val="28"/>
          <w:szCs w:val="28"/>
        </w:rPr>
        <w:t>from</w:t>
      </w:r>
      <w:r w:rsidR="00EC7435" w:rsidRPr="008E37C2">
        <w:rPr>
          <w:sz w:val="28"/>
          <w:szCs w:val="28"/>
        </w:rPr>
        <w:t xml:space="preserve">  </w:t>
      </w:r>
      <w:r w:rsidR="00304A2A" w:rsidRPr="008E37C2">
        <w:rPr>
          <w:sz w:val="28"/>
          <w:szCs w:val="28"/>
        </w:rPr>
        <w:t>texts</w:t>
      </w:r>
      <w:proofErr w:type="gramEnd"/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C10 write and represent to s</w:t>
      </w:r>
      <w:r w:rsidR="00304A2A" w:rsidRPr="008E37C2">
        <w:rPr>
          <w:sz w:val="28"/>
          <w:szCs w:val="28"/>
        </w:rPr>
        <w:t xml:space="preserve">ynthesize and extend thinking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C11 use metacognitive strategies to reflect on and assess t</w:t>
      </w:r>
      <w:r w:rsidR="00304A2A" w:rsidRPr="008E37C2">
        <w:rPr>
          <w:sz w:val="28"/>
          <w:szCs w:val="28"/>
        </w:rPr>
        <w:t xml:space="preserve">heir writing and representing 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  <w:u w:val="single"/>
        </w:rPr>
      </w:pPr>
      <w:r w:rsidRPr="008E37C2">
        <w:rPr>
          <w:sz w:val="28"/>
          <w:szCs w:val="28"/>
          <w:u w:val="single"/>
        </w:rPr>
        <w:t>Features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C12 use elements of style in writing and representing, appropriate to purpose and audience, to enhance</w:t>
      </w:r>
      <w:r w:rsidR="00EC7435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meaning and artistry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C13 use elements of form in writing and representing, appropriate to purpose and audience, to enhance</w:t>
      </w:r>
      <w:r w:rsidR="00EC7435" w:rsidRPr="008E37C2">
        <w:rPr>
          <w:sz w:val="28"/>
          <w:szCs w:val="28"/>
        </w:rPr>
        <w:t xml:space="preserve"> </w:t>
      </w:r>
      <w:r w:rsidRPr="008E37C2">
        <w:rPr>
          <w:sz w:val="28"/>
          <w:szCs w:val="28"/>
        </w:rPr>
        <w:t>meaning and artistry</w:t>
      </w:r>
    </w:p>
    <w:p w:rsidR="001D6308" w:rsidRPr="008E37C2" w:rsidRDefault="001D6308" w:rsidP="009E1076">
      <w:pPr>
        <w:spacing w:after="0" w:line="240" w:lineRule="auto"/>
        <w:rPr>
          <w:sz w:val="28"/>
          <w:szCs w:val="28"/>
        </w:rPr>
      </w:pPr>
      <w:r w:rsidRPr="008E37C2">
        <w:rPr>
          <w:sz w:val="28"/>
          <w:szCs w:val="28"/>
        </w:rPr>
        <w:t>C14 use conventions in writing and representing, appropriate to purpose and audience, to enhance</w:t>
      </w:r>
      <w:r w:rsidR="002A3978" w:rsidRPr="008E37C2">
        <w:rPr>
          <w:sz w:val="28"/>
          <w:szCs w:val="28"/>
        </w:rPr>
        <w:t xml:space="preserve"> </w:t>
      </w:r>
      <w:r w:rsidR="00304A2A" w:rsidRPr="008E37C2">
        <w:rPr>
          <w:sz w:val="28"/>
          <w:szCs w:val="28"/>
        </w:rPr>
        <w:t>meaning and artistry</w:t>
      </w:r>
    </w:p>
    <w:sectPr w:rsidR="001D6308" w:rsidRPr="008E37C2" w:rsidSect="009E1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08"/>
    <w:rsid w:val="001D6308"/>
    <w:rsid w:val="002A3978"/>
    <w:rsid w:val="00304A2A"/>
    <w:rsid w:val="003A1FB0"/>
    <w:rsid w:val="003E57A9"/>
    <w:rsid w:val="006B127F"/>
    <w:rsid w:val="006B3E25"/>
    <w:rsid w:val="0087253A"/>
    <w:rsid w:val="008E37C2"/>
    <w:rsid w:val="0097611C"/>
    <w:rsid w:val="009E1076"/>
    <w:rsid w:val="009E31C9"/>
    <w:rsid w:val="00E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dcterms:created xsi:type="dcterms:W3CDTF">2015-09-17T21:36:00Z</dcterms:created>
  <dcterms:modified xsi:type="dcterms:W3CDTF">2015-09-17T21:36:00Z</dcterms:modified>
</cp:coreProperties>
</file>